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F8A8" w14:textId="5C9FA343" w:rsidR="004D2083" w:rsidRPr="006F6915" w:rsidRDefault="004D2083" w:rsidP="004D2083">
      <w:pPr>
        <w:spacing w:after="0" w:line="240" w:lineRule="auto"/>
        <w:jc w:val="center"/>
        <w:rPr>
          <w:rFonts w:cs="Calibri"/>
          <w:b/>
        </w:rPr>
      </w:pPr>
      <w:r w:rsidRPr="006F6915">
        <w:rPr>
          <w:rFonts w:cs="Calibri"/>
          <w:b/>
        </w:rPr>
        <w:t xml:space="preserve">2026 SPA FIELD TRIP </w:t>
      </w:r>
    </w:p>
    <w:p w14:paraId="0EAA6EAE" w14:textId="75338E5F" w:rsidR="004D2083" w:rsidRPr="006F6915" w:rsidRDefault="004D2083" w:rsidP="004D2083">
      <w:pPr>
        <w:spacing w:after="0" w:line="240" w:lineRule="auto"/>
        <w:jc w:val="center"/>
        <w:rPr>
          <w:rFonts w:cs="Calibri"/>
          <w:b/>
        </w:rPr>
      </w:pPr>
      <w:r w:rsidRPr="006F6915">
        <w:rPr>
          <w:rFonts w:cs="Calibri"/>
          <w:b/>
        </w:rPr>
        <w:t>EXPLORING REVOLUTIONARY WAR ARCHAEOLOGY</w:t>
      </w:r>
    </w:p>
    <w:p w14:paraId="06FAA029" w14:textId="0DB5BECC" w:rsidR="004D2083" w:rsidRPr="006F6915" w:rsidRDefault="004D2083" w:rsidP="004D2083">
      <w:pPr>
        <w:spacing w:after="0" w:line="240" w:lineRule="auto"/>
        <w:jc w:val="center"/>
        <w:rPr>
          <w:rFonts w:cs="Calibri"/>
          <w:b/>
        </w:rPr>
      </w:pPr>
      <w:r w:rsidRPr="006F6915">
        <w:rPr>
          <w:rFonts w:cs="Calibri"/>
          <w:b/>
        </w:rPr>
        <w:t>JULY 16-19, 2026</w:t>
      </w:r>
    </w:p>
    <w:p w14:paraId="7BC27638" w14:textId="1C39139E" w:rsidR="00CC1DF2" w:rsidRPr="006F6915" w:rsidRDefault="004D2083" w:rsidP="004D2083">
      <w:pPr>
        <w:jc w:val="center"/>
        <w:rPr>
          <w:rFonts w:cs="Calibri"/>
          <w:b/>
        </w:rPr>
      </w:pPr>
      <w:r w:rsidRPr="006F6915">
        <w:rPr>
          <w:rFonts w:cs="Calibri"/>
          <w:b/>
        </w:rPr>
        <w:t>TRIP INFORMATION</w:t>
      </w:r>
    </w:p>
    <w:p w14:paraId="3440CA03" w14:textId="77777777" w:rsidR="004D2083" w:rsidRPr="00661AB3" w:rsidRDefault="004D2083" w:rsidP="00661AB3">
      <w:pPr>
        <w:spacing w:after="0" w:line="240" w:lineRule="auto"/>
        <w:rPr>
          <w:rFonts w:cs="Calibri"/>
        </w:rPr>
      </w:pPr>
      <w:r w:rsidRPr="00661AB3">
        <w:rPr>
          <w:rFonts w:cs="Calibri"/>
          <w:b/>
        </w:rPr>
        <w:t xml:space="preserve">INSTRUCTIONS: </w:t>
      </w:r>
    </w:p>
    <w:p w14:paraId="3A53C54A" w14:textId="77777777" w:rsidR="00FB0F0F" w:rsidRDefault="004D2083" w:rsidP="00661AB3">
      <w:pPr>
        <w:spacing w:after="0" w:line="240" w:lineRule="auto"/>
        <w:rPr>
          <w:rFonts w:cs="Calibri"/>
        </w:rPr>
      </w:pPr>
      <w:r w:rsidRPr="00661AB3">
        <w:rPr>
          <w:rFonts w:cs="Calibri"/>
        </w:rPr>
        <w:t>Please register for this trip using the fillable form available on the SPA website</w:t>
      </w:r>
      <w:r w:rsidR="00FB0F0F">
        <w:rPr>
          <w:rFonts w:cs="Calibri"/>
        </w:rPr>
        <w:t xml:space="preserve"> </w:t>
      </w:r>
      <w:r w:rsidRPr="00661AB3">
        <w:rPr>
          <w:rFonts w:cs="Calibri"/>
        </w:rPr>
        <w:t>at</w:t>
      </w:r>
      <w:r w:rsidR="00FB0F0F">
        <w:rPr>
          <w:rFonts w:cs="Calibri"/>
        </w:rPr>
        <w:t xml:space="preserve"> </w:t>
      </w:r>
      <w:hyperlink r:id="rId4" w:history="1">
        <w:r w:rsidR="00FB0F0F" w:rsidRPr="004B608B">
          <w:rPr>
            <w:rStyle w:val="Hyperlink"/>
            <w:rFonts w:eastAsiaTheme="minorEastAsia" w:cs="Arial"/>
            <w:kern w:val="24"/>
          </w:rPr>
          <w:t>https://pennsylvaniaarchaeology.com/annual-field-trip/</w:t>
        </w:r>
      </w:hyperlink>
      <w:r w:rsidRPr="00661AB3">
        <w:rPr>
          <w:rFonts w:cs="Calibri"/>
        </w:rPr>
        <w:t xml:space="preserve">  or download</w:t>
      </w:r>
      <w:r w:rsidR="000B63BE" w:rsidRPr="00661AB3">
        <w:rPr>
          <w:rFonts w:cs="Calibri"/>
        </w:rPr>
        <w:t xml:space="preserve">, complete </w:t>
      </w:r>
      <w:r w:rsidR="00C625AE" w:rsidRPr="00661AB3">
        <w:rPr>
          <w:rFonts w:cs="Calibri"/>
        </w:rPr>
        <w:t>,</w:t>
      </w:r>
      <w:r w:rsidR="004229A5" w:rsidRPr="00661AB3">
        <w:rPr>
          <w:rFonts w:cs="Calibri"/>
        </w:rPr>
        <w:t>and mail the document version of this form</w:t>
      </w:r>
      <w:r w:rsidRPr="00661AB3">
        <w:rPr>
          <w:rFonts w:cs="Calibri"/>
        </w:rPr>
        <w:t xml:space="preserve"> to Ken Burkett at </w:t>
      </w:r>
      <w:hyperlink r:id="rId5" w:history="1">
        <w:r w:rsidRPr="00661AB3">
          <w:rPr>
            <w:rStyle w:val="Hyperlink"/>
            <w:rFonts w:cs="Calibri"/>
          </w:rPr>
          <w:t>kenburkett@comcast.net</w:t>
        </w:r>
      </w:hyperlink>
      <w:r w:rsidRPr="00661AB3">
        <w:rPr>
          <w:rFonts w:cs="Calibri"/>
        </w:rPr>
        <w:t xml:space="preserve"> or</w:t>
      </w:r>
    </w:p>
    <w:p w14:paraId="25324410" w14:textId="77777777" w:rsidR="00FB0F0F" w:rsidRDefault="00FB0F0F" w:rsidP="00661AB3">
      <w:pPr>
        <w:spacing w:after="0" w:line="240" w:lineRule="auto"/>
        <w:rPr>
          <w:rFonts w:cs="Calibri"/>
        </w:rPr>
      </w:pPr>
    </w:p>
    <w:p w14:paraId="4F07F7F0" w14:textId="77777777" w:rsidR="00FB0F0F" w:rsidRDefault="004D2083" w:rsidP="00FB0F0F">
      <w:pPr>
        <w:spacing w:before="120" w:after="120" w:line="240" w:lineRule="auto"/>
        <w:contextualSpacing/>
        <w:rPr>
          <w:rFonts w:cs="Calibri"/>
        </w:rPr>
      </w:pPr>
      <w:r w:rsidRPr="00661AB3">
        <w:rPr>
          <w:rFonts w:cs="Calibri"/>
        </w:rPr>
        <w:t>Ken Burkett</w:t>
      </w:r>
    </w:p>
    <w:p w14:paraId="4F6BF404" w14:textId="77777777" w:rsidR="00FB0F0F" w:rsidRDefault="004D2083" w:rsidP="00FB0F0F">
      <w:pPr>
        <w:spacing w:before="120" w:after="120" w:line="240" w:lineRule="auto"/>
        <w:contextualSpacing/>
        <w:rPr>
          <w:rFonts w:cs="Calibri"/>
        </w:rPr>
      </w:pPr>
      <w:r w:rsidRPr="00661AB3">
        <w:rPr>
          <w:rFonts w:cs="Calibri"/>
        </w:rPr>
        <w:t>Society for Pennsylvania Archaeology</w:t>
      </w:r>
    </w:p>
    <w:p w14:paraId="03BC14CA" w14:textId="77777777" w:rsidR="00FB0F0F" w:rsidRDefault="004D2083" w:rsidP="00FB0F0F">
      <w:pPr>
        <w:spacing w:before="120" w:after="120" w:line="240" w:lineRule="auto"/>
        <w:contextualSpacing/>
        <w:rPr>
          <w:rFonts w:cs="Calibri"/>
        </w:rPr>
      </w:pPr>
      <w:r w:rsidRPr="00661AB3">
        <w:rPr>
          <w:rFonts w:cs="Calibri"/>
        </w:rPr>
        <w:t>P.O. Box 213</w:t>
      </w:r>
    </w:p>
    <w:p w14:paraId="26E409D7" w14:textId="77777777" w:rsidR="00FB0F0F" w:rsidRDefault="004D2083" w:rsidP="00FB0F0F">
      <w:pPr>
        <w:spacing w:before="120" w:after="120" w:line="240" w:lineRule="auto"/>
        <w:contextualSpacing/>
        <w:rPr>
          <w:rFonts w:cs="Calibri"/>
        </w:rPr>
      </w:pPr>
      <w:r w:rsidRPr="00661AB3">
        <w:rPr>
          <w:rFonts w:cs="Calibri"/>
        </w:rPr>
        <w:t>New Bethlehem, PA 16242</w:t>
      </w:r>
    </w:p>
    <w:p w14:paraId="40E10BF9" w14:textId="77777777" w:rsidR="00FB0F0F" w:rsidRDefault="00FB0F0F" w:rsidP="00661AB3">
      <w:pPr>
        <w:spacing w:after="0" w:line="240" w:lineRule="auto"/>
        <w:rPr>
          <w:rFonts w:cs="Calibri"/>
        </w:rPr>
      </w:pPr>
    </w:p>
    <w:p w14:paraId="6A51D4DA" w14:textId="25D74E81" w:rsidR="007B73EF" w:rsidRDefault="00A1017A" w:rsidP="00661AB3">
      <w:pPr>
        <w:spacing w:after="0" w:line="240" w:lineRule="auto"/>
        <w:rPr>
          <w:rFonts w:cs="Calibri"/>
        </w:rPr>
      </w:pPr>
      <w:r>
        <w:rPr>
          <w:rFonts w:cs="Calibri"/>
        </w:rPr>
        <w:t xml:space="preserve">Registration must be completed before </w:t>
      </w:r>
      <w:r w:rsidR="004D2083" w:rsidRPr="00661AB3">
        <w:rPr>
          <w:rFonts w:cs="Calibri"/>
          <w:b/>
          <w:bCs/>
        </w:rPr>
        <w:t xml:space="preserve">May </w:t>
      </w:r>
      <w:r w:rsidR="004229A5" w:rsidRPr="00661AB3">
        <w:rPr>
          <w:rFonts w:cs="Calibri"/>
          <w:b/>
          <w:bCs/>
        </w:rPr>
        <w:t>30</w:t>
      </w:r>
      <w:r w:rsidR="004D2083" w:rsidRPr="00661AB3">
        <w:rPr>
          <w:rFonts w:cs="Calibri"/>
          <w:b/>
          <w:bCs/>
        </w:rPr>
        <w:t>, 2025</w:t>
      </w:r>
      <w:r w:rsidR="004D2083" w:rsidRPr="00661AB3">
        <w:rPr>
          <w:rFonts w:cs="Calibri"/>
        </w:rPr>
        <w:t xml:space="preserve">. </w:t>
      </w:r>
      <w:r w:rsidR="006F36AB" w:rsidRPr="00661AB3">
        <w:rPr>
          <w:rFonts w:cs="Calibri"/>
        </w:rPr>
        <w:t xml:space="preserve">One form should be </w:t>
      </w:r>
      <w:r>
        <w:rPr>
          <w:rFonts w:cs="Calibri"/>
        </w:rPr>
        <w:t xml:space="preserve">completed </w:t>
      </w:r>
      <w:r w:rsidR="006F36AB" w:rsidRPr="00661AB3">
        <w:rPr>
          <w:rFonts w:cs="Calibri"/>
        </w:rPr>
        <w:t xml:space="preserve">for each participant. </w:t>
      </w:r>
      <w:r w:rsidR="004D2083" w:rsidRPr="00661AB3">
        <w:rPr>
          <w:rFonts w:cs="Calibri"/>
        </w:rPr>
        <w:t xml:space="preserve">Payment of </w:t>
      </w:r>
      <w:r w:rsidRPr="00661AB3">
        <w:rPr>
          <w:rFonts w:cs="Calibri"/>
        </w:rPr>
        <w:t>$</w:t>
      </w:r>
      <w:r w:rsidR="004D2083" w:rsidRPr="00661AB3">
        <w:rPr>
          <w:rFonts w:cs="Calibri"/>
        </w:rPr>
        <w:t>4</w:t>
      </w:r>
      <w:r w:rsidR="004229A5" w:rsidRPr="00661AB3">
        <w:rPr>
          <w:rFonts w:cs="Calibri"/>
        </w:rPr>
        <w:t>50</w:t>
      </w:r>
      <w:r w:rsidR="004D2083" w:rsidRPr="00661AB3">
        <w:rPr>
          <w:rFonts w:cs="Calibri"/>
        </w:rPr>
        <w:t xml:space="preserve"> is </w:t>
      </w:r>
      <w:r>
        <w:rPr>
          <w:rFonts w:cs="Calibri"/>
        </w:rPr>
        <w:t xml:space="preserve">also </w:t>
      </w:r>
      <w:r w:rsidR="004D2083" w:rsidRPr="00661AB3">
        <w:rPr>
          <w:rFonts w:cs="Calibri"/>
        </w:rPr>
        <w:t xml:space="preserve">required by </w:t>
      </w:r>
      <w:r w:rsidR="004D2083" w:rsidRPr="00661AB3">
        <w:rPr>
          <w:rFonts w:cs="Calibri"/>
          <w:b/>
          <w:bCs/>
        </w:rPr>
        <w:t xml:space="preserve">May </w:t>
      </w:r>
      <w:r w:rsidR="004229A5" w:rsidRPr="00661AB3">
        <w:rPr>
          <w:rFonts w:cs="Calibri"/>
          <w:b/>
          <w:bCs/>
        </w:rPr>
        <w:t>30</w:t>
      </w:r>
      <w:r>
        <w:rPr>
          <w:rFonts w:cs="Calibri"/>
          <w:b/>
          <w:bCs/>
        </w:rPr>
        <w:t>.</w:t>
      </w:r>
      <w:r w:rsidR="004D2083" w:rsidRPr="00661AB3">
        <w:rPr>
          <w:rFonts w:cs="Calibri"/>
        </w:rPr>
        <w:t xml:space="preserve"> You may pay online at the SPA website using</w:t>
      </w:r>
      <w:r w:rsidR="004229A5" w:rsidRPr="00661AB3">
        <w:rPr>
          <w:rFonts w:cs="Calibri"/>
        </w:rPr>
        <w:t xml:space="preserve"> one of the payment methods listed </w:t>
      </w:r>
      <w:r w:rsidR="004D2083" w:rsidRPr="00661AB3">
        <w:rPr>
          <w:rFonts w:cs="Calibri"/>
        </w:rPr>
        <w:t>or by mailing a check to Ken</w:t>
      </w:r>
      <w:r w:rsidR="004229A5" w:rsidRPr="00661AB3">
        <w:rPr>
          <w:rFonts w:cs="Calibri"/>
        </w:rPr>
        <w:t xml:space="preserve"> at the address above</w:t>
      </w:r>
      <w:r w:rsidR="004D2083" w:rsidRPr="00661AB3">
        <w:rPr>
          <w:rFonts w:cs="Calibri"/>
        </w:rPr>
        <w:t xml:space="preserve">. </w:t>
      </w:r>
      <w:r w:rsidR="004229A5" w:rsidRPr="00661AB3">
        <w:rPr>
          <w:rFonts w:cs="Calibri"/>
        </w:rPr>
        <w:t xml:space="preserve">The fee this year is the same for members and </w:t>
      </w:r>
      <w:r w:rsidR="00197C2F" w:rsidRPr="00661AB3">
        <w:rPr>
          <w:rFonts w:cs="Calibri"/>
        </w:rPr>
        <w:t>members’</w:t>
      </w:r>
      <w:r w:rsidR="004229A5" w:rsidRPr="00661AB3">
        <w:rPr>
          <w:rFonts w:cs="Calibri"/>
        </w:rPr>
        <w:t xml:space="preserve"> guests. This</w:t>
      </w:r>
      <w:r w:rsidR="004D2083" w:rsidRPr="00661AB3">
        <w:rPr>
          <w:rFonts w:cs="Calibri"/>
        </w:rPr>
        <w:t xml:space="preserve"> fee covers </w:t>
      </w:r>
      <w:r w:rsidR="004229A5" w:rsidRPr="00661AB3">
        <w:rPr>
          <w:rFonts w:cs="Calibri"/>
        </w:rPr>
        <w:t xml:space="preserve">bus rental, </w:t>
      </w:r>
      <w:r w:rsidR="006F36AB" w:rsidRPr="00661AB3">
        <w:rPr>
          <w:rFonts w:cs="Calibri"/>
        </w:rPr>
        <w:t xml:space="preserve">three </w:t>
      </w:r>
      <w:r w:rsidR="004229A5" w:rsidRPr="00661AB3">
        <w:rPr>
          <w:rFonts w:cs="Calibri"/>
        </w:rPr>
        <w:t>lunches, and one group dinner as well as any entrance, tour, and speaker fees</w:t>
      </w:r>
      <w:r w:rsidR="004D2083" w:rsidRPr="00661AB3">
        <w:rPr>
          <w:rFonts w:cs="Calibri"/>
          <w:i/>
          <w:iCs/>
        </w:rPr>
        <w:t>.</w:t>
      </w:r>
      <w:r w:rsidR="004D2083" w:rsidRPr="00661AB3">
        <w:rPr>
          <w:rFonts w:cs="Calibri"/>
        </w:rPr>
        <w:t xml:space="preserve"> </w:t>
      </w:r>
      <w:r w:rsidR="004229A5" w:rsidRPr="00661AB3">
        <w:rPr>
          <w:rFonts w:cs="Calibri"/>
        </w:rPr>
        <w:t>Our hotel has a</w:t>
      </w:r>
      <w:r w:rsidR="004D2083" w:rsidRPr="00661AB3">
        <w:rPr>
          <w:rFonts w:cs="Calibri"/>
        </w:rPr>
        <w:t xml:space="preserve"> free breakfast buffet, but</w:t>
      </w:r>
      <w:r w:rsidR="004229A5" w:rsidRPr="00661AB3">
        <w:rPr>
          <w:rFonts w:cs="Calibri"/>
        </w:rPr>
        <w:t xml:space="preserve"> Thursday and Friday </w:t>
      </w:r>
      <w:r w:rsidR="004D2083" w:rsidRPr="00661AB3">
        <w:rPr>
          <w:rFonts w:cs="Calibri"/>
        </w:rPr>
        <w:t xml:space="preserve">dinners </w:t>
      </w:r>
      <w:r w:rsidR="006F36AB" w:rsidRPr="00661AB3">
        <w:rPr>
          <w:rFonts w:cs="Calibri"/>
        </w:rPr>
        <w:t xml:space="preserve">as well as the hotel cost </w:t>
      </w:r>
      <w:r w:rsidR="007B73EF" w:rsidRPr="00661AB3">
        <w:rPr>
          <w:rFonts w:cs="Calibri"/>
        </w:rPr>
        <w:t xml:space="preserve">(see below) </w:t>
      </w:r>
      <w:r w:rsidR="004D2083" w:rsidRPr="00661AB3">
        <w:rPr>
          <w:rFonts w:cs="Calibri"/>
        </w:rPr>
        <w:t>will be the participants’ responsibilit</w:t>
      </w:r>
      <w:r w:rsidR="004229A5" w:rsidRPr="00661AB3">
        <w:rPr>
          <w:rFonts w:cs="Calibri"/>
        </w:rPr>
        <w:t>y</w:t>
      </w:r>
      <w:r w:rsidR="004D2083" w:rsidRPr="00661AB3">
        <w:rPr>
          <w:rFonts w:cs="Calibri"/>
        </w:rPr>
        <w:t xml:space="preserve">. </w:t>
      </w:r>
    </w:p>
    <w:p w14:paraId="5150201E" w14:textId="77777777" w:rsidR="002B6271" w:rsidRPr="00661AB3" w:rsidRDefault="002B6271" w:rsidP="00661AB3">
      <w:pPr>
        <w:spacing w:after="0" w:line="240" w:lineRule="auto"/>
        <w:rPr>
          <w:rFonts w:cs="Calibri"/>
        </w:rPr>
      </w:pPr>
    </w:p>
    <w:p w14:paraId="2D379A72" w14:textId="1812DF4B" w:rsidR="006F36AB" w:rsidRPr="00661AB3" w:rsidRDefault="00A1017A" w:rsidP="00661AB3">
      <w:pPr>
        <w:spacing w:after="0" w:line="240" w:lineRule="auto"/>
        <w:rPr>
          <w:rFonts w:cs="Calibri"/>
        </w:rPr>
      </w:pPr>
      <w:r>
        <w:rPr>
          <w:rFonts w:cs="Calibri"/>
        </w:rPr>
        <w:t>We recognize</w:t>
      </w:r>
      <w:r w:rsidR="007B73EF" w:rsidRPr="00661AB3">
        <w:rPr>
          <w:rFonts w:cs="Calibri"/>
        </w:rPr>
        <w:t xml:space="preserve"> that </w:t>
      </w:r>
      <w:r>
        <w:rPr>
          <w:rFonts w:cs="Calibri"/>
        </w:rPr>
        <w:t xml:space="preserve">this is </w:t>
      </w:r>
      <w:r w:rsidR="007B73EF" w:rsidRPr="00661AB3">
        <w:rPr>
          <w:rFonts w:cs="Calibri"/>
        </w:rPr>
        <w:t xml:space="preserve">one of the highest </w:t>
      </w:r>
      <w:r>
        <w:rPr>
          <w:rFonts w:cs="Calibri"/>
        </w:rPr>
        <w:t xml:space="preserve">trip fees we </w:t>
      </w:r>
      <w:r w:rsidR="007B73EF" w:rsidRPr="00661AB3">
        <w:rPr>
          <w:rFonts w:cs="Calibri"/>
        </w:rPr>
        <w:t>have charged</w:t>
      </w:r>
      <w:r>
        <w:rPr>
          <w:rFonts w:cs="Calibri"/>
        </w:rPr>
        <w:t>, due to</w:t>
      </w:r>
      <w:r w:rsidR="007B73EF" w:rsidRPr="00661AB3">
        <w:rPr>
          <w:rFonts w:cs="Calibri"/>
        </w:rPr>
        <w:t xml:space="preserve"> the cost of the bus and the area to which we are traveling. </w:t>
      </w:r>
      <w:r w:rsidR="004D2083" w:rsidRPr="00661AB3">
        <w:rPr>
          <w:rFonts w:cs="Calibri"/>
        </w:rPr>
        <w:t>As usual, we are offering this trip at cost to members.</w:t>
      </w:r>
      <w:r w:rsidR="006F36AB" w:rsidRPr="00661AB3">
        <w:rPr>
          <w:rFonts w:cs="Calibri"/>
        </w:rPr>
        <w:t xml:space="preserve"> The SPA does not make money on these trips but plans them for the good of the society</w:t>
      </w:r>
      <w:r w:rsidR="007B73EF" w:rsidRPr="00661AB3">
        <w:rPr>
          <w:rFonts w:cs="Calibri"/>
        </w:rPr>
        <w:t>, and charges what we believe it will cost us</w:t>
      </w:r>
      <w:r w:rsidR="00541137" w:rsidRPr="00661AB3">
        <w:rPr>
          <w:rFonts w:cs="Calibri"/>
        </w:rPr>
        <w:t xml:space="preserve"> with </w:t>
      </w:r>
      <w:r w:rsidR="00FD4D2B" w:rsidRPr="00661AB3">
        <w:rPr>
          <w:rFonts w:cs="Calibri"/>
        </w:rPr>
        <w:t xml:space="preserve">costs such as the bus rental pro-rated among participants. </w:t>
      </w:r>
      <w:r>
        <w:rPr>
          <w:rFonts w:cs="Calibri"/>
        </w:rPr>
        <w:t>The</w:t>
      </w:r>
      <w:r w:rsidR="00C96FB1" w:rsidRPr="00661AB3">
        <w:rPr>
          <w:rFonts w:cs="Calibri"/>
        </w:rPr>
        <w:t xml:space="preserve"> more people we have participating, the cheaper the pro-rated amount becomes.</w:t>
      </w:r>
      <w:r w:rsidR="00742736" w:rsidRPr="00661AB3">
        <w:rPr>
          <w:rFonts w:cs="Calibri"/>
        </w:rPr>
        <w:t xml:space="preserve"> This year, we must have </w:t>
      </w:r>
      <w:r w:rsidR="007602D1" w:rsidRPr="00661AB3">
        <w:rPr>
          <w:rFonts w:cs="Calibri"/>
        </w:rPr>
        <w:t>twenty-five</w:t>
      </w:r>
      <w:r w:rsidR="00742736" w:rsidRPr="00661AB3">
        <w:rPr>
          <w:rFonts w:cs="Calibri"/>
        </w:rPr>
        <w:t xml:space="preserve"> participants to break even</w:t>
      </w:r>
      <w:r>
        <w:rPr>
          <w:rFonts w:cs="Calibri"/>
        </w:rPr>
        <w:t>,</w:t>
      </w:r>
      <w:r w:rsidR="00742736" w:rsidRPr="00661AB3">
        <w:rPr>
          <w:rFonts w:cs="Calibri"/>
        </w:rPr>
        <w:t xml:space="preserve"> so do invite family and friends</w:t>
      </w:r>
      <w:r w:rsidR="0047735C" w:rsidRPr="00661AB3">
        <w:rPr>
          <w:rFonts w:cs="Calibri"/>
        </w:rPr>
        <w:t xml:space="preserve">. </w:t>
      </w:r>
      <w:r w:rsidR="006F36AB" w:rsidRPr="00661AB3">
        <w:rPr>
          <w:rFonts w:cs="Calibri"/>
        </w:rPr>
        <w:t>If you would like to come, but find this cost a hardship, please contact us</w:t>
      </w:r>
      <w:r w:rsidR="007B73EF" w:rsidRPr="00661AB3">
        <w:rPr>
          <w:rFonts w:cs="Calibri"/>
        </w:rPr>
        <w:t xml:space="preserve"> about possible sources of funding</w:t>
      </w:r>
      <w:r w:rsidR="00FD4D2B" w:rsidRPr="00661AB3">
        <w:rPr>
          <w:rFonts w:cs="Calibri"/>
        </w:rPr>
        <w:t xml:space="preserve"> help</w:t>
      </w:r>
      <w:r w:rsidR="007B73EF" w:rsidRPr="00661AB3">
        <w:rPr>
          <w:rFonts w:cs="Calibri"/>
        </w:rPr>
        <w:t>.</w:t>
      </w:r>
    </w:p>
    <w:p w14:paraId="68287EBF" w14:textId="77777777" w:rsidR="00D36A24" w:rsidRDefault="00D36A24" w:rsidP="00661AB3">
      <w:pPr>
        <w:shd w:val="clear" w:color="auto" w:fill="FFFFFF"/>
        <w:spacing w:after="0" w:line="240" w:lineRule="auto"/>
        <w:rPr>
          <w:rFonts w:cs="Calibri"/>
          <w:b/>
        </w:rPr>
      </w:pPr>
    </w:p>
    <w:p w14:paraId="29187A0E" w14:textId="507308E1" w:rsidR="007B73EF" w:rsidRPr="00661AB3" w:rsidRDefault="007B73EF" w:rsidP="00661AB3">
      <w:pPr>
        <w:shd w:val="clear" w:color="auto" w:fill="FFFFFF"/>
        <w:spacing w:after="0" w:line="240" w:lineRule="auto"/>
        <w:rPr>
          <w:rFonts w:cs="Calibri"/>
          <w:b/>
        </w:rPr>
      </w:pPr>
      <w:r w:rsidRPr="00661AB3">
        <w:rPr>
          <w:rFonts w:cs="Calibri"/>
          <w:b/>
        </w:rPr>
        <w:t xml:space="preserve">HOTEL: </w:t>
      </w:r>
    </w:p>
    <w:p w14:paraId="42CD527E" w14:textId="77777777" w:rsidR="00A1017A" w:rsidRDefault="00A1017A" w:rsidP="00661AB3">
      <w:pPr>
        <w:spacing w:after="0" w:line="240" w:lineRule="auto"/>
        <w:rPr>
          <w:rFonts w:cs="Calibri"/>
          <w:b/>
        </w:rPr>
      </w:pPr>
      <w:r>
        <w:rPr>
          <w:rFonts w:cs="Calibri"/>
          <w:b/>
        </w:rPr>
        <w:t>Participants</w:t>
      </w:r>
      <w:r w:rsidR="007B73EF" w:rsidRPr="00661AB3">
        <w:rPr>
          <w:rFonts w:cs="Calibri"/>
          <w:b/>
        </w:rPr>
        <w:t xml:space="preserve"> must book </w:t>
      </w:r>
      <w:r>
        <w:rPr>
          <w:rFonts w:cs="Calibri"/>
          <w:b/>
        </w:rPr>
        <w:t>their own hotel rooms</w:t>
      </w:r>
      <w:r w:rsidR="0047735C" w:rsidRPr="00661AB3">
        <w:rPr>
          <w:rFonts w:cs="Calibri"/>
          <w:b/>
        </w:rPr>
        <w:t>.</w:t>
      </w:r>
    </w:p>
    <w:p w14:paraId="2B4B658D" w14:textId="77777777" w:rsidR="00A1017A" w:rsidRDefault="00A1017A" w:rsidP="00661AB3">
      <w:pPr>
        <w:spacing w:after="0" w:line="240" w:lineRule="auto"/>
        <w:rPr>
          <w:rFonts w:cs="Calibri"/>
          <w:bCs/>
        </w:rPr>
      </w:pPr>
    </w:p>
    <w:p w14:paraId="16487047" w14:textId="546CB737" w:rsidR="00A1017A" w:rsidRDefault="00540645" w:rsidP="00661AB3">
      <w:pPr>
        <w:spacing w:after="0" w:line="240" w:lineRule="auto"/>
        <w:rPr>
          <w:rFonts w:cs="Calibri"/>
          <w:bCs/>
        </w:rPr>
      </w:pPr>
      <w:r w:rsidRPr="00661AB3">
        <w:rPr>
          <w:rFonts w:cs="Calibri"/>
          <w:bCs/>
        </w:rPr>
        <w:t>We are staying at the</w:t>
      </w:r>
      <w:r w:rsidR="00A1017A">
        <w:rPr>
          <w:rFonts w:cs="Calibri"/>
          <w:bCs/>
        </w:rPr>
        <w:t>:</w:t>
      </w:r>
    </w:p>
    <w:p w14:paraId="1B61BE82" w14:textId="77777777" w:rsidR="00A1017A" w:rsidRDefault="00A1017A" w:rsidP="00661AB3">
      <w:pPr>
        <w:spacing w:after="0" w:line="240" w:lineRule="auto"/>
        <w:rPr>
          <w:rFonts w:cs="Calibri"/>
          <w:bCs/>
        </w:rPr>
      </w:pPr>
    </w:p>
    <w:p w14:paraId="7750E51D" w14:textId="77777777" w:rsidR="00A1017A" w:rsidRDefault="00540645" w:rsidP="00661AB3">
      <w:pPr>
        <w:spacing w:after="0" w:line="240" w:lineRule="auto"/>
        <w:rPr>
          <w:rFonts w:cs="Calibri"/>
          <w:bCs/>
        </w:rPr>
      </w:pPr>
      <w:r w:rsidRPr="00661AB3">
        <w:rPr>
          <w:rFonts w:cs="Calibri"/>
          <w:bCs/>
        </w:rPr>
        <w:t>Hampton Inn and Suites</w:t>
      </w:r>
    </w:p>
    <w:p w14:paraId="3D689B95" w14:textId="77777777" w:rsidR="00A1017A" w:rsidRDefault="007E779F" w:rsidP="00661AB3">
      <w:pPr>
        <w:spacing w:after="0" w:line="240" w:lineRule="auto"/>
        <w:rPr>
          <w:rFonts w:cs="Calibri"/>
          <w:bCs/>
        </w:rPr>
      </w:pPr>
      <w:r w:rsidRPr="00661AB3">
        <w:rPr>
          <w:rFonts w:cs="Calibri"/>
          <w:bCs/>
        </w:rPr>
        <w:t>40 State Farm Drive</w:t>
      </w:r>
    </w:p>
    <w:p w14:paraId="725C8BDE" w14:textId="77777777" w:rsidR="00A1017A" w:rsidRDefault="007E779F" w:rsidP="00661AB3">
      <w:pPr>
        <w:spacing w:after="0" w:line="240" w:lineRule="auto"/>
        <w:rPr>
          <w:rFonts w:cs="Calibri"/>
          <w:bCs/>
        </w:rPr>
      </w:pPr>
      <w:r w:rsidRPr="00661AB3">
        <w:rPr>
          <w:rFonts w:cs="Calibri"/>
          <w:bCs/>
        </w:rPr>
        <w:t>Glen Mills, PA 19342</w:t>
      </w:r>
    </w:p>
    <w:p w14:paraId="2A0083AB" w14:textId="77777777" w:rsidR="00A1017A" w:rsidRDefault="00A1017A" w:rsidP="00661AB3">
      <w:pPr>
        <w:spacing w:after="0" w:line="240" w:lineRule="auto"/>
        <w:rPr>
          <w:rFonts w:cs="Calibri"/>
          <w:bCs/>
        </w:rPr>
      </w:pPr>
    </w:p>
    <w:p w14:paraId="34929887" w14:textId="7FAE5CD7" w:rsidR="004D2083" w:rsidRPr="00661AB3" w:rsidRDefault="00A1017A" w:rsidP="00661AB3">
      <w:pPr>
        <w:spacing w:after="0" w:line="240" w:lineRule="auto"/>
        <w:rPr>
          <w:rFonts w:cs="Calibri"/>
          <w:bCs/>
        </w:rPr>
      </w:pPr>
      <w:r w:rsidRPr="00A1017A">
        <w:rPr>
          <w:rFonts w:cs="Calibri"/>
          <w:b/>
        </w:rPr>
        <w:t xml:space="preserve">Dates: </w:t>
      </w:r>
      <w:r w:rsidR="00717263" w:rsidRPr="00A1017A">
        <w:rPr>
          <w:rFonts w:cs="Calibri"/>
          <w:b/>
        </w:rPr>
        <w:t>Th</w:t>
      </w:r>
      <w:r w:rsidR="00A5003E" w:rsidRPr="00A1017A">
        <w:rPr>
          <w:rFonts w:cs="Calibri"/>
          <w:b/>
        </w:rPr>
        <w:t>ursday 7/16 – Sunday 7/19</w:t>
      </w:r>
      <w:r w:rsidR="0047735C" w:rsidRPr="00A1017A">
        <w:rPr>
          <w:rFonts w:cs="Calibri"/>
          <w:b/>
        </w:rPr>
        <w:t>.</w:t>
      </w:r>
      <w:r w:rsidR="0047735C" w:rsidRPr="00661AB3">
        <w:rPr>
          <w:rFonts w:cs="Calibri"/>
          <w:bCs/>
        </w:rPr>
        <w:t xml:space="preserve"> </w:t>
      </w:r>
      <w:r w:rsidR="00A5003E" w:rsidRPr="00661AB3">
        <w:rPr>
          <w:rFonts w:cs="Calibri"/>
          <w:bCs/>
        </w:rPr>
        <w:t xml:space="preserve">If you are not </w:t>
      </w:r>
      <w:r w:rsidR="00E562A9" w:rsidRPr="00661AB3">
        <w:rPr>
          <w:rFonts w:cs="Calibri"/>
          <w:bCs/>
        </w:rPr>
        <w:t xml:space="preserve">with the Western Pennsylvania group, you may book a fourth night and leave on Monday 7/20 if </w:t>
      </w:r>
      <w:r w:rsidR="00001207" w:rsidRPr="00661AB3">
        <w:rPr>
          <w:rFonts w:cs="Calibri"/>
          <w:bCs/>
        </w:rPr>
        <w:t>you need to</w:t>
      </w:r>
      <w:r w:rsidR="00E562A9" w:rsidRPr="00661AB3">
        <w:rPr>
          <w:rFonts w:cs="Calibri"/>
          <w:bCs/>
        </w:rPr>
        <w:t xml:space="preserve">. </w:t>
      </w:r>
      <w:r w:rsidR="007B73EF" w:rsidRPr="00661AB3">
        <w:rPr>
          <w:rFonts w:cs="Calibri"/>
          <w:bCs/>
        </w:rPr>
        <w:t>You should</w:t>
      </w:r>
      <w:r w:rsidR="006228C5" w:rsidRPr="00661AB3">
        <w:rPr>
          <w:rFonts w:cs="Calibri"/>
          <w:bCs/>
        </w:rPr>
        <w:t xml:space="preserve"> use this link</w:t>
      </w:r>
      <w:r w:rsidR="007B73EF" w:rsidRPr="00661AB3">
        <w:rPr>
          <w:rFonts w:cs="Calibri"/>
          <w:bCs/>
        </w:rPr>
        <w:t xml:space="preserve"> </w:t>
      </w:r>
      <w:hyperlink r:id="rId6" w:history="1">
        <w:r w:rsidR="001422D6" w:rsidRPr="00661AB3">
          <w:rPr>
            <w:rStyle w:val="Hyperlink"/>
            <w:rFonts w:cs="Calibri"/>
            <w:bCs/>
          </w:rPr>
          <w:t>https://www.hilton.com/en/attend-my-event/cfordhx-spa-d1ef9a47-7a68-44f9-a07f-e6dc8b5abba7/</w:t>
        </w:r>
      </w:hyperlink>
      <w:r w:rsidR="001422D6" w:rsidRPr="00661AB3">
        <w:rPr>
          <w:rFonts w:cs="Calibri"/>
          <w:bCs/>
        </w:rPr>
        <w:t xml:space="preserve"> </w:t>
      </w:r>
      <w:r w:rsidR="00001207" w:rsidRPr="00661AB3">
        <w:rPr>
          <w:rFonts w:cs="Calibri"/>
          <w:bCs/>
        </w:rPr>
        <w:t xml:space="preserve">or </w:t>
      </w:r>
      <w:r w:rsidR="007B73EF" w:rsidRPr="00661AB3">
        <w:rPr>
          <w:rFonts w:cs="Calibri"/>
          <w:bCs/>
        </w:rPr>
        <w:t xml:space="preserve">call the </w:t>
      </w:r>
      <w:r w:rsidR="006C3A81" w:rsidRPr="00661AB3">
        <w:rPr>
          <w:rFonts w:cs="Calibri"/>
          <w:bCs/>
        </w:rPr>
        <w:t>h</w:t>
      </w:r>
      <w:r w:rsidR="007B73EF" w:rsidRPr="00661AB3">
        <w:rPr>
          <w:rFonts w:cs="Calibri"/>
          <w:bCs/>
        </w:rPr>
        <w:t xml:space="preserve">otel </w:t>
      </w:r>
      <w:r w:rsidR="007E779F" w:rsidRPr="00661AB3">
        <w:rPr>
          <w:rFonts w:cs="Calibri"/>
          <w:bCs/>
        </w:rPr>
        <w:t xml:space="preserve">address at </w:t>
      </w:r>
      <w:r w:rsidR="007E779F" w:rsidRPr="007E779F">
        <w:rPr>
          <w:rFonts w:cs="Calibri"/>
          <w:bCs/>
        </w:rPr>
        <w:t>610-358-9540</w:t>
      </w:r>
      <w:r w:rsidR="006C3A81" w:rsidRPr="00661AB3">
        <w:rPr>
          <w:rFonts w:cs="Calibri"/>
          <w:bCs/>
        </w:rPr>
        <w:t xml:space="preserve"> </w:t>
      </w:r>
      <w:r w:rsidR="007B73EF" w:rsidRPr="00661AB3">
        <w:rPr>
          <w:rFonts w:cs="Calibri"/>
          <w:bCs/>
        </w:rPr>
        <w:t xml:space="preserve">and indicate that you are with the Society for Pennsylvania Archaeology block of rooms. </w:t>
      </w:r>
      <w:r w:rsidR="00247262" w:rsidRPr="00661AB3">
        <w:rPr>
          <w:rFonts w:cs="Calibri"/>
          <w:bCs/>
        </w:rPr>
        <w:t xml:space="preserve"> </w:t>
      </w:r>
      <w:r w:rsidR="007B73EF" w:rsidRPr="00661AB3">
        <w:rPr>
          <w:rFonts w:cs="Calibri"/>
          <w:b/>
        </w:rPr>
        <w:t xml:space="preserve">Please note </w:t>
      </w:r>
      <w:r w:rsidR="006C3A81" w:rsidRPr="00661AB3">
        <w:rPr>
          <w:rFonts w:cs="Calibri"/>
          <w:b/>
        </w:rPr>
        <w:t xml:space="preserve">these reservations must be made by June 20 to </w:t>
      </w:r>
      <w:r>
        <w:rPr>
          <w:rFonts w:cs="Calibri"/>
          <w:b/>
        </w:rPr>
        <w:t xml:space="preserve">secure </w:t>
      </w:r>
      <w:r w:rsidR="006C3A81" w:rsidRPr="00661AB3">
        <w:rPr>
          <w:rFonts w:cs="Calibri"/>
          <w:b/>
        </w:rPr>
        <w:t>the rate of $149</w:t>
      </w:r>
      <w:r w:rsidR="005331A2" w:rsidRPr="00661AB3">
        <w:rPr>
          <w:rFonts w:cs="Calibri"/>
          <w:b/>
        </w:rPr>
        <w:t xml:space="preserve"> for a double occupancy room with either two queens or a king bed. </w:t>
      </w:r>
      <w:r>
        <w:rPr>
          <w:rFonts w:cs="Calibri"/>
          <w:b/>
        </w:rPr>
        <w:t xml:space="preserve">With </w:t>
      </w:r>
      <w:r w:rsidR="005331A2" w:rsidRPr="00661AB3">
        <w:rPr>
          <w:rFonts w:cs="Calibri"/>
          <w:b/>
        </w:rPr>
        <w:t>taxes and fees</w:t>
      </w:r>
      <w:r>
        <w:rPr>
          <w:rFonts w:cs="Calibri"/>
          <w:b/>
        </w:rPr>
        <w:t xml:space="preserve">, the estimated total </w:t>
      </w:r>
      <w:r w:rsidR="005331A2" w:rsidRPr="00661AB3">
        <w:rPr>
          <w:rFonts w:cs="Calibri"/>
          <w:b/>
        </w:rPr>
        <w:t>is $162.</w:t>
      </w:r>
      <w:r w:rsidR="00D06351" w:rsidRPr="00661AB3">
        <w:rPr>
          <w:rFonts w:cs="Calibri"/>
          <w:b/>
        </w:rPr>
        <w:t>41</w:t>
      </w:r>
      <w:r>
        <w:rPr>
          <w:rFonts w:cs="Calibri"/>
          <w:b/>
        </w:rPr>
        <w:t xml:space="preserve"> per night, or </w:t>
      </w:r>
      <w:r w:rsidR="00CA24E6">
        <w:rPr>
          <w:rFonts w:cs="Calibri"/>
          <w:b/>
        </w:rPr>
        <w:t>$</w:t>
      </w:r>
      <w:r w:rsidR="00B403EA">
        <w:rPr>
          <w:rFonts w:cs="Calibri"/>
          <w:b/>
        </w:rPr>
        <w:t xml:space="preserve">487.23 per room </w:t>
      </w:r>
      <w:r>
        <w:rPr>
          <w:rFonts w:cs="Calibri"/>
          <w:b/>
        </w:rPr>
        <w:t>for three nights (</w:t>
      </w:r>
      <w:r w:rsidR="00CA24E6">
        <w:rPr>
          <w:rFonts w:cs="Calibri"/>
          <w:b/>
        </w:rPr>
        <w:t>$</w:t>
      </w:r>
      <w:r w:rsidR="00B403EA">
        <w:rPr>
          <w:rFonts w:cs="Calibri"/>
          <w:b/>
        </w:rPr>
        <w:t>243</w:t>
      </w:r>
      <w:r w:rsidR="00CA24E6">
        <w:rPr>
          <w:rFonts w:cs="Calibri"/>
          <w:b/>
        </w:rPr>
        <w:t>.62</w:t>
      </w:r>
      <w:r>
        <w:rPr>
          <w:rFonts w:cs="Calibri"/>
          <w:b/>
        </w:rPr>
        <w:t xml:space="preserve"> per person if shared)</w:t>
      </w:r>
      <w:r w:rsidR="00CA24E6">
        <w:rPr>
          <w:rFonts w:cs="Calibri"/>
          <w:b/>
        </w:rPr>
        <w:t xml:space="preserve">. </w:t>
      </w:r>
    </w:p>
    <w:p w14:paraId="5A5A2CBC" w14:textId="77777777" w:rsidR="00D36A24" w:rsidRDefault="00D36A24" w:rsidP="00661AB3">
      <w:pPr>
        <w:spacing w:after="0" w:line="240" w:lineRule="auto"/>
        <w:rPr>
          <w:rFonts w:cs="Calibri"/>
          <w:b/>
          <w:bCs/>
        </w:rPr>
      </w:pPr>
    </w:p>
    <w:p w14:paraId="76F238CC" w14:textId="456F4FEE" w:rsidR="004D2083" w:rsidRPr="00661AB3" w:rsidRDefault="006D1A94" w:rsidP="00661AB3">
      <w:pPr>
        <w:spacing w:after="0" w:line="240" w:lineRule="auto"/>
        <w:rPr>
          <w:rFonts w:cs="Calibri"/>
          <w:b/>
          <w:bCs/>
        </w:rPr>
      </w:pPr>
      <w:r w:rsidRPr="00661AB3">
        <w:rPr>
          <w:rFonts w:cs="Calibri"/>
          <w:b/>
          <w:bCs/>
        </w:rPr>
        <w:t>ITINERARY</w:t>
      </w:r>
    </w:p>
    <w:p w14:paraId="4452460D" w14:textId="567D023A" w:rsidR="005040A2" w:rsidRPr="00661AB3" w:rsidRDefault="00DB286A" w:rsidP="00661AB3">
      <w:pPr>
        <w:spacing w:after="0" w:line="240" w:lineRule="auto"/>
        <w:rPr>
          <w:rFonts w:cs="Calibri"/>
        </w:rPr>
      </w:pPr>
      <w:r w:rsidRPr="00661AB3">
        <w:rPr>
          <w:rFonts w:cs="Calibri"/>
        </w:rPr>
        <w:t>We are planning another wonderful trip</w:t>
      </w:r>
      <w:r w:rsidR="005040A2" w:rsidRPr="00661AB3">
        <w:rPr>
          <w:rFonts w:cs="Calibri"/>
        </w:rPr>
        <w:t xml:space="preserve"> that you really </w:t>
      </w:r>
      <w:r w:rsidR="007602D1" w:rsidRPr="00661AB3">
        <w:rPr>
          <w:rFonts w:cs="Calibri"/>
        </w:rPr>
        <w:t>do not</w:t>
      </w:r>
      <w:r w:rsidR="005040A2" w:rsidRPr="00661AB3">
        <w:rPr>
          <w:rFonts w:cs="Calibri"/>
        </w:rPr>
        <w:t xml:space="preserve"> want to miss. </w:t>
      </w:r>
      <w:r w:rsidR="00095DB4" w:rsidRPr="00661AB3">
        <w:rPr>
          <w:rFonts w:cs="Calibri"/>
        </w:rPr>
        <w:t xml:space="preserve">This trip is a chance to learn more about the archaeology of </w:t>
      </w:r>
      <w:r w:rsidR="00A1017A">
        <w:rPr>
          <w:rFonts w:cs="Calibri"/>
        </w:rPr>
        <w:t xml:space="preserve">the Revolutionary War period </w:t>
      </w:r>
      <w:r w:rsidR="00095DB4" w:rsidRPr="00661AB3">
        <w:rPr>
          <w:rFonts w:cs="Calibri"/>
        </w:rPr>
        <w:t xml:space="preserve">while </w:t>
      </w:r>
      <w:r w:rsidR="00394A18" w:rsidRPr="00661AB3">
        <w:rPr>
          <w:rFonts w:cs="Calibri"/>
        </w:rPr>
        <w:t xml:space="preserve">visiting Philadelphia and </w:t>
      </w:r>
      <w:r w:rsidR="00A1017A">
        <w:rPr>
          <w:rFonts w:cs="Calibri"/>
        </w:rPr>
        <w:t>during</w:t>
      </w:r>
      <w:r w:rsidR="006B4A23" w:rsidRPr="00661AB3">
        <w:rPr>
          <w:rFonts w:cs="Calibri"/>
        </w:rPr>
        <w:t xml:space="preserve"> the 250</w:t>
      </w:r>
      <w:r w:rsidR="006B4A23" w:rsidRPr="00661AB3">
        <w:rPr>
          <w:rFonts w:cs="Calibri"/>
          <w:vertAlign w:val="superscript"/>
        </w:rPr>
        <w:t>th</w:t>
      </w:r>
      <w:r w:rsidR="006B4A23" w:rsidRPr="00661AB3">
        <w:rPr>
          <w:rFonts w:cs="Calibri"/>
        </w:rPr>
        <w:t xml:space="preserve"> </w:t>
      </w:r>
      <w:r w:rsidR="00394A18" w:rsidRPr="00661AB3">
        <w:rPr>
          <w:rFonts w:cs="Calibri"/>
        </w:rPr>
        <w:t xml:space="preserve">anniversary of the Declaration of Independence. </w:t>
      </w:r>
      <w:r w:rsidR="005040A2" w:rsidRPr="00661AB3">
        <w:rPr>
          <w:rFonts w:cs="Calibri"/>
        </w:rPr>
        <w:t xml:space="preserve">The highlights of our current </w:t>
      </w:r>
      <w:r w:rsidR="006B0593">
        <w:rPr>
          <w:rFonts w:cs="Calibri"/>
        </w:rPr>
        <w:t xml:space="preserve">schedule </w:t>
      </w:r>
      <w:r w:rsidR="005040A2" w:rsidRPr="00661AB3">
        <w:rPr>
          <w:rFonts w:cs="Calibri"/>
        </w:rPr>
        <w:t>are below</w:t>
      </w:r>
      <w:r w:rsidR="00BD73FD" w:rsidRPr="00661AB3">
        <w:rPr>
          <w:rFonts w:cs="Calibri"/>
        </w:rPr>
        <w:t>.</w:t>
      </w:r>
    </w:p>
    <w:p w14:paraId="436D9BC1" w14:textId="77777777" w:rsidR="00CA24E6" w:rsidRDefault="00CA24E6" w:rsidP="00661AB3">
      <w:pPr>
        <w:spacing w:after="0" w:line="240" w:lineRule="auto"/>
        <w:ind w:left="432"/>
        <w:rPr>
          <w:rFonts w:cs="Calibri"/>
          <w:b/>
          <w:bCs/>
        </w:rPr>
      </w:pPr>
    </w:p>
    <w:p w14:paraId="0F3E1C43" w14:textId="3DBAD441" w:rsidR="006D1A94" w:rsidRPr="00661AB3" w:rsidRDefault="004A286F" w:rsidP="00661AB3">
      <w:pPr>
        <w:spacing w:after="0" w:line="240" w:lineRule="auto"/>
        <w:ind w:left="432"/>
        <w:rPr>
          <w:rFonts w:cs="Calibri"/>
          <w:b/>
          <w:bCs/>
        </w:rPr>
      </w:pPr>
      <w:r w:rsidRPr="00661AB3">
        <w:rPr>
          <w:rFonts w:cs="Calibri"/>
          <w:b/>
          <w:bCs/>
        </w:rPr>
        <w:t>TH</w:t>
      </w:r>
      <w:r w:rsidR="002507C7" w:rsidRPr="00661AB3">
        <w:rPr>
          <w:rFonts w:cs="Calibri"/>
          <w:b/>
          <w:bCs/>
        </w:rPr>
        <w:t>URSDAY, JULY 16</w:t>
      </w:r>
    </w:p>
    <w:p w14:paraId="088131E4" w14:textId="63A88CD4" w:rsidR="00BD73FD" w:rsidRPr="00661AB3" w:rsidRDefault="00BD73FD" w:rsidP="00661AB3">
      <w:pPr>
        <w:spacing w:after="0" w:line="240" w:lineRule="auto"/>
        <w:ind w:left="432"/>
        <w:rPr>
          <w:rFonts w:cs="Calibri"/>
        </w:rPr>
      </w:pPr>
      <w:r w:rsidRPr="00661AB3">
        <w:rPr>
          <w:rFonts w:cs="Calibri"/>
        </w:rPr>
        <w:t xml:space="preserve">The trip will officially begin at </w:t>
      </w:r>
      <w:r w:rsidR="00762DE5" w:rsidRPr="00661AB3">
        <w:rPr>
          <w:rFonts w:cs="Calibri"/>
        </w:rPr>
        <w:t xml:space="preserve">7:30 PM on Thursday with an orientation and introduction </w:t>
      </w:r>
      <w:r w:rsidR="004D6041" w:rsidRPr="00661AB3">
        <w:rPr>
          <w:rFonts w:cs="Calibri"/>
        </w:rPr>
        <w:t>to help you frame the weekend activities and meet other participants. If you are from Western Pennsylvania, you can choose to</w:t>
      </w:r>
      <w:r w:rsidR="00F8273B" w:rsidRPr="00661AB3">
        <w:rPr>
          <w:rFonts w:cs="Calibri"/>
        </w:rPr>
        <w:t xml:space="preserve"> board</w:t>
      </w:r>
      <w:r w:rsidR="004D6041" w:rsidRPr="00661AB3">
        <w:rPr>
          <w:rFonts w:cs="Calibri"/>
        </w:rPr>
        <w:t xml:space="preserve"> the </w:t>
      </w:r>
      <w:r w:rsidR="00F8273B" w:rsidRPr="00661AB3">
        <w:rPr>
          <w:rFonts w:cs="Calibri"/>
        </w:rPr>
        <w:t>bus at the Cracker Barrel Store at New Stanton</w:t>
      </w:r>
      <w:r w:rsidR="00206B98" w:rsidRPr="00661AB3">
        <w:rPr>
          <w:rFonts w:cs="Calibri"/>
        </w:rPr>
        <w:t xml:space="preserve">, PA. where we are working on arranging parking. </w:t>
      </w:r>
      <w:r w:rsidR="00064C7E" w:rsidRPr="00661AB3">
        <w:rPr>
          <w:rFonts w:cs="Calibri"/>
        </w:rPr>
        <w:t>This bus will leave at approximately 1 PM</w:t>
      </w:r>
      <w:r w:rsidR="00CF575A" w:rsidRPr="00661AB3">
        <w:rPr>
          <w:rFonts w:cs="Calibri"/>
        </w:rPr>
        <w:t xml:space="preserve">, but details are TBD and will be shared </w:t>
      </w:r>
      <w:r w:rsidR="0095464D" w:rsidRPr="00661AB3">
        <w:rPr>
          <w:rFonts w:cs="Calibri"/>
        </w:rPr>
        <w:t xml:space="preserve">in June </w:t>
      </w:r>
      <w:r w:rsidR="00CF575A" w:rsidRPr="00661AB3">
        <w:rPr>
          <w:rFonts w:cs="Calibri"/>
        </w:rPr>
        <w:t xml:space="preserve">after </w:t>
      </w:r>
      <w:r w:rsidR="0095464D" w:rsidRPr="00661AB3">
        <w:rPr>
          <w:rFonts w:cs="Calibri"/>
        </w:rPr>
        <w:t>the registration deadline.</w:t>
      </w:r>
    </w:p>
    <w:p w14:paraId="2B4DE684" w14:textId="77777777" w:rsidR="00CA24E6" w:rsidRDefault="00CA24E6" w:rsidP="00661AB3">
      <w:pPr>
        <w:spacing w:after="0" w:line="240" w:lineRule="auto"/>
        <w:ind w:left="432"/>
        <w:rPr>
          <w:rFonts w:cs="Calibri"/>
          <w:b/>
          <w:bCs/>
        </w:rPr>
      </w:pPr>
    </w:p>
    <w:p w14:paraId="6C8332C5" w14:textId="5EFD024B" w:rsidR="002507C7" w:rsidRPr="00661AB3" w:rsidRDefault="002507C7" w:rsidP="00661AB3">
      <w:pPr>
        <w:spacing w:after="0" w:line="240" w:lineRule="auto"/>
        <w:ind w:left="432"/>
        <w:rPr>
          <w:rFonts w:cs="Calibri"/>
          <w:b/>
          <w:bCs/>
        </w:rPr>
      </w:pPr>
      <w:r w:rsidRPr="00661AB3">
        <w:rPr>
          <w:rFonts w:cs="Calibri"/>
          <w:b/>
          <w:bCs/>
        </w:rPr>
        <w:t>FRIDAY, JULY 17</w:t>
      </w:r>
    </w:p>
    <w:p w14:paraId="27009084" w14:textId="57333864" w:rsidR="0089147B" w:rsidRDefault="00220510" w:rsidP="00661AB3">
      <w:pPr>
        <w:spacing w:after="0" w:line="240" w:lineRule="auto"/>
        <w:ind w:left="432"/>
      </w:pPr>
      <w:r w:rsidRPr="00661AB3">
        <w:t>On Friday July 17, the bus will take us into Center City Philadelphia to the Museum of the American Revolution</w:t>
      </w:r>
      <w:r w:rsidR="009E643D">
        <w:t xml:space="preserve"> (</w:t>
      </w:r>
      <w:hyperlink r:id="rId7" w:history="1">
        <w:r w:rsidR="009E643D" w:rsidRPr="00014828">
          <w:rPr>
            <w:rStyle w:val="Hyperlink"/>
          </w:rPr>
          <w:t>https://www.amrevmuseum.org/</w:t>
        </w:r>
      </w:hyperlink>
      <w:r w:rsidR="009E643D">
        <w:t xml:space="preserve"> )</w:t>
      </w:r>
      <w:r w:rsidRPr="00661AB3">
        <w:t xml:space="preserve">. This relatively new </w:t>
      </w:r>
      <w:r w:rsidR="0044716F" w:rsidRPr="00661AB3">
        <w:t>museum</w:t>
      </w:r>
      <w:r w:rsidRPr="00661AB3">
        <w:t xml:space="preserve"> opened in 2017</w:t>
      </w:r>
      <w:r w:rsidR="00600168" w:rsidRPr="00661AB3">
        <w:t xml:space="preserve">, and we are excited about our time there. </w:t>
      </w:r>
      <w:r w:rsidRPr="00661AB3">
        <w:t xml:space="preserve">We have arranged both a tour of exhibits highlighting archaeological material and a lunch lecture about the excavations which were completed prior to building the museum. In the afternoon, participants will have a chance to explore a little of Independence National Historical Park </w:t>
      </w:r>
      <w:r w:rsidR="006B0593">
        <w:t>(</w:t>
      </w:r>
      <w:hyperlink r:id="rId8" w:history="1">
        <w:r w:rsidR="007937F7" w:rsidRPr="00014828">
          <w:rPr>
            <w:rStyle w:val="Hyperlink"/>
          </w:rPr>
          <w:t>https://www.nps.gov/inde/index.htm</w:t>
        </w:r>
      </w:hyperlink>
      <w:r w:rsidR="007937F7">
        <w:t>)</w:t>
      </w:r>
      <w:r w:rsidR="00116471">
        <w:t xml:space="preserve"> </w:t>
      </w:r>
      <w:r w:rsidRPr="00661AB3">
        <w:t>on their own before meeting for a late afternoon tour of Independence Hall. We are hoping to get everyone on the Expanded Tour, which means we will be taken to the second floor (stair access only) of the building, something that only happens once a day.</w:t>
      </w:r>
      <w:r w:rsidR="0089147B" w:rsidRPr="00661AB3">
        <w:t xml:space="preserve"> Dinner and the evening will be on your own or with other participants.</w:t>
      </w:r>
    </w:p>
    <w:p w14:paraId="5C5B82EE" w14:textId="77777777" w:rsidR="00CA24E6" w:rsidRDefault="00CA24E6" w:rsidP="00661AB3">
      <w:pPr>
        <w:spacing w:after="0" w:line="240" w:lineRule="auto"/>
        <w:ind w:left="432"/>
        <w:rPr>
          <w:rFonts w:cs="Calibri"/>
          <w:b/>
          <w:bCs/>
        </w:rPr>
      </w:pPr>
    </w:p>
    <w:p w14:paraId="3B14B673" w14:textId="32540549" w:rsidR="002507C7" w:rsidRPr="00661AB3" w:rsidRDefault="002507C7" w:rsidP="00661AB3">
      <w:pPr>
        <w:spacing w:after="0" w:line="240" w:lineRule="auto"/>
        <w:ind w:left="432"/>
        <w:rPr>
          <w:rFonts w:cs="Calibri"/>
          <w:b/>
          <w:bCs/>
        </w:rPr>
      </w:pPr>
      <w:r w:rsidRPr="00661AB3">
        <w:rPr>
          <w:rFonts w:cs="Calibri"/>
          <w:b/>
          <w:bCs/>
        </w:rPr>
        <w:t>SATURDAY, JULY 18</w:t>
      </w:r>
    </w:p>
    <w:p w14:paraId="27BFD133" w14:textId="724AEC37" w:rsidR="00AF129D" w:rsidRDefault="00EE43A1" w:rsidP="0041685D">
      <w:pPr>
        <w:spacing w:after="0" w:line="240" w:lineRule="auto"/>
        <w:ind w:left="432"/>
      </w:pPr>
      <w:r w:rsidRPr="00661AB3">
        <w:rPr>
          <w:rFonts w:cs="Calibri"/>
        </w:rPr>
        <w:t xml:space="preserve">This will be another full day beginning with a morning visit to </w:t>
      </w:r>
      <w:r w:rsidRPr="00661AB3">
        <w:t>Fort Mifflin on Mud Island at the southern end of Philadelphia</w:t>
      </w:r>
      <w:r w:rsidR="007937F7">
        <w:t xml:space="preserve"> (</w:t>
      </w:r>
      <w:hyperlink r:id="rId9" w:history="1">
        <w:r w:rsidR="00FA062B" w:rsidRPr="00014828">
          <w:rPr>
            <w:rStyle w:val="Hyperlink"/>
          </w:rPr>
          <w:t>https://www.fortmifflin.us/plan-your-visit/</w:t>
        </w:r>
      </w:hyperlink>
      <w:r w:rsidR="007937F7">
        <w:t>)</w:t>
      </w:r>
      <w:r w:rsidR="00FA062B">
        <w:t xml:space="preserve"> </w:t>
      </w:r>
      <w:r w:rsidRPr="00661AB3">
        <w:t>where American troops held off the British fleet for six weeks in 1777</w:t>
      </w:r>
      <w:r w:rsidR="004C5E2D" w:rsidRPr="00661AB3">
        <w:t xml:space="preserve">. </w:t>
      </w:r>
      <w:r w:rsidR="002D4AE9" w:rsidRPr="00661AB3">
        <w:t>This prevented the British from resupplying their forces that had just occupied Philadelphia</w:t>
      </w:r>
      <w:r w:rsidR="0047735C" w:rsidRPr="00661AB3">
        <w:t xml:space="preserve">. </w:t>
      </w:r>
      <w:r w:rsidR="002D4AE9" w:rsidRPr="00661AB3">
        <w:t>At Fort Mifflin, we will be given a tour by Dr. Kimberly Max Brown of the U Penn museum who has been running a Veterans archaeology program at the fort</w:t>
      </w:r>
      <w:r w:rsidR="0047735C" w:rsidRPr="00661AB3">
        <w:t xml:space="preserve">. </w:t>
      </w:r>
      <w:r w:rsidR="007039EA" w:rsidRPr="00661AB3">
        <w:t>After our picnic lunch we will head to the other side of Philadelphia a</w:t>
      </w:r>
      <w:r w:rsidR="007310C8" w:rsidRPr="00661AB3">
        <w:t xml:space="preserve">nd </w:t>
      </w:r>
      <w:r w:rsidR="002D4AE9" w:rsidRPr="00661AB3">
        <w:t>Washington Crossing Historic Park</w:t>
      </w:r>
      <w:r w:rsidR="007A24CA">
        <w:t xml:space="preserve">, </w:t>
      </w:r>
      <w:r w:rsidR="002D4AE9" w:rsidRPr="00661AB3">
        <w:t xml:space="preserve"> one of the state parks managed by Pennsylvania Department of Conservation and Natural Resources</w:t>
      </w:r>
      <w:r w:rsidR="007310C8" w:rsidRPr="00661AB3">
        <w:t xml:space="preserve"> (DCNR)</w:t>
      </w:r>
      <w:r w:rsidR="007F6CB5" w:rsidRPr="007F6CB5">
        <w:t xml:space="preserve"> </w:t>
      </w:r>
      <w:r w:rsidR="007F6CB5">
        <w:t xml:space="preserve">                                         (</w:t>
      </w:r>
      <w:hyperlink r:id="rId10" w:history="1">
        <w:r w:rsidR="00912100" w:rsidRPr="00014828">
          <w:rPr>
            <w:rStyle w:val="Hyperlink"/>
          </w:rPr>
          <w:t>https://www.washingtoncrossingpark.org/</w:t>
        </w:r>
      </w:hyperlink>
      <w:r w:rsidR="007F6CB5">
        <w:t>)</w:t>
      </w:r>
      <w:r w:rsidR="002D4AE9" w:rsidRPr="00661AB3">
        <w:t xml:space="preserve">. This park commemorates the famous crossing of </w:t>
      </w:r>
      <w:proofErr w:type="gramStart"/>
      <w:r w:rsidR="002D4AE9" w:rsidRPr="00661AB3">
        <w:t>the Delaware</w:t>
      </w:r>
      <w:proofErr w:type="gramEnd"/>
      <w:r w:rsidR="002D4AE9" w:rsidRPr="00661AB3">
        <w:t xml:space="preserve"> by Washington and his troops. We will be met by Kim McCarty, Museum Curator, who will give us a tour that includes time at the Visitors Center a</w:t>
      </w:r>
      <w:r w:rsidR="00812DD3" w:rsidRPr="00661AB3">
        <w:t>s well as</w:t>
      </w:r>
      <w:r w:rsidR="002D4AE9" w:rsidRPr="00661AB3">
        <w:t xml:space="preserve"> time at the Thompson-Neely house and encampment used by Washington. We may also be able to climb </w:t>
      </w:r>
      <w:r w:rsidR="00197C2F" w:rsidRPr="00661AB3">
        <w:t>the Bowman’s</w:t>
      </w:r>
      <w:r w:rsidR="002D4AE9" w:rsidRPr="00661AB3">
        <w:t xml:space="preserve"> Hill tower at the park built to commemorate a lookout for Washington</w:t>
      </w:r>
      <w:r w:rsidR="00854B03">
        <w:t xml:space="preserve"> and his army</w:t>
      </w:r>
      <w:r w:rsidR="002D4AE9" w:rsidRPr="00661AB3">
        <w:t xml:space="preserve">. From this vantage point we can see the landscape and the river as well as envision the scene in </w:t>
      </w:r>
      <w:r w:rsidR="00197C2F" w:rsidRPr="00661AB3">
        <w:t>December</w:t>
      </w:r>
      <w:r w:rsidR="002D4AE9" w:rsidRPr="00661AB3">
        <w:t xml:space="preserve"> 1776.</w:t>
      </w:r>
    </w:p>
    <w:p w14:paraId="04A5DD1F" w14:textId="77777777" w:rsidR="00CD7C25" w:rsidRPr="0041685D" w:rsidRDefault="00CD7C25" w:rsidP="0041685D">
      <w:pPr>
        <w:spacing w:after="0" w:line="240" w:lineRule="auto"/>
        <w:ind w:left="432"/>
        <w:rPr>
          <w:rFonts w:cs="Calibri"/>
        </w:rPr>
      </w:pPr>
    </w:p>
    <w:p w14:paraId="3E70A217" w14:textId="277EEDDD" w:rsidR="002D4AE9" w:rsidRPr="00661AB3" w:rsidRDefault="002D4AE9" w:rsidP="00661AB3">
      <w:pPr>
        <w:spacing w:after="0" w:line="240" w:lineRule="auto"/>
        <w:ind w:left="432"/>
      </w:pPr>
      <w:r w:rsidRPr="00661AB3">
        <w:t xml:space="preserve">That evening, on our way back to our hotel in Glenn Mills, we will stop for a group dinner at the </w:t>
      </w:r>
      <w:r w:rsidR="00AF129D" w:rsidRPr="00661AB3">
        <w:t xml:space="preserve">     </w:t>
      </w:r>
      <w:r w:rsidRPr="00661AB3">
        <w:t>historic General Warren Inn</w:t>
      </w:r>
      <w:r w:rsidR="00912100">
        <w:t xml:space="preserve"> (</w:t>
      </w:r>
      <w:hyperlink r:id="rId11" w:history="1">
        <w:r w:rsidR="00912100" w:rsidRPr="00014828">
          <w:rPr>
            <w:rStyle w:val="Hyperlink"/>
          </w:rPr>
          <w:t>https://www.generalwarren.com/</w:t>
        </w:r>
      </w:hyperlink>
      <w:r w:rsidR="00040906">
        <w:t xml:space="preserve">) </w:t>
      </w:r>
      <w:r w:rsidRPr="00661AB3">
        <w:t xml:space="preserve"> in Malvern, PA. The trip fee will cover most of your dinner at this historic inn; we will not cover alcohol and will set a $45 limit after which participants are welcome to cover other costs. </w:t>
      </w:r>
    </w:p>
    <w:p w14:paraId="0E42C389" w14:textId="77777777" w:rsidR="00CA24E6" w:rsidRDefault="00CA24E6" w:rsidP="00661AB3">
      <w:pPr>
        <w:spacing w:after="0" w:line="240" w:lineRule="auto"/>
        <w:ind w:left="432"/>
        <w:rPr>
          <w:rFonts w:cs="Calibri"/>
          <w:b/>
          <w:bCs/>
        </w:rPr>
      </w:pPr>
    </w:p>
    <w:p w14:paraId="71983055" w14:textId="4A6B37A6" w:rsidR="002507C7" w:rsidRDefault="002507C7" w:rsidP="00661AB3">
      <w:pPr>
        <w:spacing w:after="0" w:line="240" w:lineRule="auto"/>
        <w:ind w:left="432"/>
        <w:rPr>
          <w:rFonts w:cs="Calibri"/>
          <w:b/>
          <w:bCs/>
        </w:rPr>
      </w:pPr>
      <w:r w:rsidRPr="00661AB3">
        <w:rPr>
          <w:rFonts w:cs="Calibri"/>
          <w:b/>
          <w:bCs/>
        </w:rPr>
        <w:lastRenderedPageBreak/>
        <w:t>SUNDAY,</w:t>
      </w:r>
      <w:r w:rsidR="00661AB3" w:rsidRPr="00661AB3">
        <w:rPr>
          <w:rFonts w:cs="Calibri"/>
          <w:b/>
          <w:bCs/>
        </w:rPr>
        <w:t xml:space="preserve"> </w:t>
      </w:r>
      <w:r w:rsidRPr="00661AB3">
        <w:rPr>
          <w:rFonts w:cs="Calibri"/>
          <w:b/>
          <w:bCs/>
        </w:rPr>
        <w:t xml:space="preserve">JULY 19 </w:t>
      </w:r>
    </w:p>
    <w:p w14:paraId="40DD9C50" w14:textId="04D8BF67" w:rsidR="00031B46" w:rsidRDefault="00031B46" w:rsidP="00661AB3">
      <w:pPr>
        <w:spacing w:after="0" w:line="240" w:lineRule="auto"/>
        <w:ind w:left="432"/>
        <w:rPr>
          <w:rFonts w:cs="Calibri"/>
        </w:rPr>
      </w:pPr>
      <w:r w:rsidRPr="00031B46">
        <w:rPr>
          <w:rFonts w:cs="Calibri"/>
        </w:rPr>
        <w:t>On the final day of the trip</w:t>
      </w:r>
      <w:r>
        <w:rPr>
          <w:rFonts w:cs="Calibri"/>
        </w:rPr>
        <w:t xml:space="preserve">, we will pack up and </w:t>
      </w:r>
      <w:r w:rsidR="009A0941">
        <w:rPr>
          <w:rFonts w:cs="Calibri"/>
        </w:rPr>
        <w:t>check out of our hotel (unless you have decided to stay longer). Participants</w:t>
      </w:r>
      <w:r w:rsidR="0086680F">
        <w:rPr>
          <w:rFonts w:cs="Calibri"/>
        </w:rPr>
        <w:t xml:space="preserve">, who are not from Western Pennsylvania will take their own cars or carpool for our morning activities while the rest of us will simply board the bus. </w:t>
      </w:r>
    </w:p>
    <w:p w14:paraId="74130FE5" w14:textId="77777777" w:rsidR="00571189" w:rsidRDefault="00B214C7" w:rsidP="00571189">
      <w:pPr>
        <w:spacing w:after="0" w:line="240" w:lineRule="auto"/>
        <w:ind w:left="432"/>
      </w:pPr>
      <w:r>
        <w:rPr>
          <w:rFonts w:cs="Calibri"/>
        </w:rPr>
        <w:t xml:space="preserve">We hope to begin the day with a </w:t>
      </w:r>
      <w:r w:rsidR="001066CC">
        <w:rPr>
          <w:rFonts w:cs="Calibri"/>
        </w:rPr>
        <w:t xml:space="preserve">brief, </w:t>
      </w:r>
      <w:r>
        <w:rPr>
          <w:rFonts w:cs="Calibri"/>
        </w:rPr>
        <w:t>self-guided</w:t>
      </w:r>
      <w:r w:rsidR="0084009E">
        <w:rPr>
          <w:rFonts w:cs="Calibri"/>
        </w:rPr>
        <w:t xml:space="preserve"> </w:t>
      </w:r>
      <w:r>
        <w:rPr>
          <w:rFonts w:cs="Calibri"/>
        </w:rPr>
        <w:t xml:space="preserve">stop at the Brandywine Battlefield </w:t>
      </w:r>
      <w:r w:rsidR="00FE03EC">
        <w:rPr>
          <w:rFonts w:cs="Calibri"/>
        </w:rPr>
        <w:t>Park</w:t>
      </w:r>
      <w:r w:rsidR="009E457F">
        <w:rPr>
          <w:rFonts w:cs="Calibri"/>
        </w:rPr>
        <w:t xml:space="preserve"> </w:t>
      </w:r>
      <w:r w:rsidR="000B0110">
        <w:rPr>
          <w:rFonts w:cs="Calibri"/>
        </w:rPr>
        <w:t>(</w:t>
      </w:r>
      <w:hyperlink r:id="rId12" w:history="1">
        <w:r w:rsidR="00AB5426" w:rsidRPr="00014828">
          <w:rPr>
            <w:rStyle w:val="Hyperlink"/>
            <w:rFonts w:cs="Calibri"/>
          </w:rPr>
          <w:t>https://www.brandywinebattlefield.org/</w:t>
        </w:r>
      </w:hyperlink>
      <w:r w:rsidR="000B0110">
        <w:rPr>
          <w:rFonts w:cs="Calibri"/>
        </w:rPr>
        <w:t>),</w:t>
      </w:r>
      <w:r w:rsidR="0084009E">
        <w:t xml:space="preserve"> a PHMC property located just down the road from our hotel</w:t>
      </w:r>
      <w:r w:rsidR="00877EF6">
        <w:rPr>
          <w:rFonts w:cs="Calibri"/>
        </w:rPr>
        <w:t xml:space="preserve">. </w:t>
      </w:r>
      <w:r w:rsidR="00F57A76">
        <w:t xml:space="preserve">This is where one of the most significant battles of the Revolution took place when in </w:t>
      </w:r>
      <w:r w:rsidR="009F1FC1">
        <w:t>September</w:t>
      </w:r>
      <w:r w:rsidR="00877EF6">
        <w:t xml:space="preserve"> </w:t>
      </w:r>
      <w:r w:rsidR="00F57A76">
        <w:t xml:space="preserve">1777 Washington tried </w:t>
      </w:r>
      <w:r w:rsidR="00414F5A">
        <w:t xml:space="preserve">unsuccessfully </w:t>
      </w:r>
      <w:r w:rsidR="00F57A76">
        <w:t>to stop the British from taking Philadelphia.</w:t>
      </w:r>
      <w:r w:rsidR="007F5594" w:rsidRPr="007F5594">
        <w:t xml:space="preserve"> </w:t>
      </w:r>
      <w:r w:rsidR="00AB5426">
        <w:t xml:space="preserve">Then, </w:t>
      </w:r>
      <w:r w:rsidR="007F5594">
        <w:t>we will go to Valley Forge Historical Park</w:t>
      </w:r>
      <w:r w:rsidR="00137A13">
        <w:t>, a PHMC property</w:t>
      </w:r>
      <w:r w:rsidR="00AB5426">
        <w:t xml:space="preserve"> </w:t>
      </w:r>
      <w:r w:rsidR="004520A5">
        <w:t>(</w:t>
      </w:r>
      <w:hyperlink r:id="rId13" w:history="1">
        <w:r w:rsidR="000A5E4F" w:rsidRPr="00014828">
          <w:rPr>
            <w:rStyle w:val="Hyperlink"/>
          </w:rPr>
          <w:t>https://www.nps.gov/vafo/index.htm \</w:t>
        </w:r>
      </w:hyperlink>
      <w:r w:rsidR="004520A5">
        <w:t>)</w:t>
      </w:r>
      <w:r w:rsidR="007F5594">
        <w:t xml:space="preserve"> The details of this stop are still being worked out</w:t>
      </w:r>
      <w:r w:rsidR="009F1FC1">
        <w:t xml:space="preserve">, but we probably will </w:t>
      </w:r>
      <w:r w:rsidR="007F5594">
        <w:t xml:space="preserve">start at the Visitors Center, possibly meet with the Park Archaeologist, and take our bus on a self-guided tour of the nine-mile driving loop. Depending on time, we will make various stops along this loop, but minimally we plan to stop </w:t>
      </w:r>
      <w:r w:rsidR="00197C2F">
        <w:t>at Washington’s</w:t>
      </w:r>
      <w:r w:rsidR="007F5594">
        <w:t xml:space="preserve"> headquarters</w:t>
      </w:r>
      <w:r w:rsidR="00197C2F">
        <w:t xml:space="preserve">. </w:t>
      </w:r>
      <w:r w:rsidR="004534BA">
        <w:t>Then, w</w:t>
      </w:r>
      <w:r w:rsidR="007F5594">
        <w:t>e will end the trip with a lunch picnic and after this disperse</w:t>
      </w:r>
      <w:r w:rsidR="004B3FA8">
        <w:t>.</w:t>
      </w:r>
    </w:p>
    <w:p w14:paraId="7E433FD9" w14:textId="77777777" w:rsidR="00CD7C25" w:rsidRDefault="004B3FA8" w:rsidP="00571189">
      <w:pPr>
        <w:spacing w:after="0" w:line="240" w:lineRule="auto"/>
        <w:ind w:left="432"/>
      </w:pPr>
      <w:r w:rsidRPr="004748E4">
        <w:t>We hope you agree this will be a great long weekend with the SPA.</w:t>
      </w:r>
    </w:p>
    <w:p w14:paraId="07991C84" w14:textId="77777777" w:rsidR="00CD7C25" w:rsidRDefault="004B3FA8" w:rsidP="00571189">
      <w:pPr>
        <w:spacing w:after="0" w:line="240" w:lineRule="auto"/>
        <w:ind w:left="432"/>
      </w:pPr>
      <w:r w:rsidRPr="004748E4">
        <w:t xml:space="preserve"> </w:t>
      </w:r>
    </w:p>
    <w:p w14:paraId="48609203" w14:textId="77777777" w:rsidR="00571189" w:rsidRDefault="004B3FA8" w:rsidP="009242AB">
      <w:pPr>
        <w:spacing w:after="0" w:line="240" w:lineRule="auto"/>
        <w:ind w:left="432"/>
      </w:pPr>
      <w:r w:rsidRPr="004748E4">
        <w:rPr>
          <w:rFonts w:cs="Calibri"/>
          <w:bCs/>
        </w:rPr>
        <w:t xml:space="preserve">If you have any questions about the details and arrangements or about whether this trip is for you, please contact Sarah Neusius </w:t>
      </w:r>
      <w:r w:rsidR="00202309">
        <w:rPr>
          <w:rFonts w:cs="Calibri"/>
          <w:bCs/>
        </w:rPr>
        <w:t xml:space="preserve"> at</w:t>
      </w:r>
      <w:r w:rsidR="008559EB">
        <w:rPr>
          <w:rFonts w:cs="Calibri"/>
          <w:bCs/>
        </w:rPr>
        <w:t xml:space="preserve"> </w:t>
      </w:r>
      <w:hyperlink r:id="rId14" w:history="1">
        <w:r w:rsidR="008559EB" w:rsidRPr="00D32563">
          <w:rPr>
            <w:rStyle w:val="Hyperlink"/>
            <w:rFonts w:cs="Calibri"/>
            <w:bCs/>
          </w:rPr>
          <w:t>sraahneusius@gmail.com/</w:t>
        </w:r>
      </w:hyperlink>
      <w:r w:rsidR="008559EB">
        <w:rPr>
          <w:rFonts w:cs="Calibri"/>
          <w:bCs/>
        </w:rPr>
        <w:t xml:space="preserve"> </w:t>
      </w:r>
      <w:r w:rsidRPr="004748E4">
        <w:rPr>
          <w:rFonts w:cs="Calibri"/>
          <w:bCs/>
        </w:rPr>
        <w:t>724 388-045</w:t>
      </w:r>
      <w:r w:rsidR="00755CE5">
        <w:rPr>
          <w:rFonts w:cs="Calibri"/>
          <w:bCs/>
        </w:rPr>
        <w:t>9</w:t>
      </w:r>
      <w:r w:rsidR="00214553">
        <w:rPr>
          <w:rFonts w:cs="Calibri"/>
          <w:bCs/>
        </w:rPr>
        <w:t xml:space="preserve"> or John Nass at </w:t>
      </w:r>
      <w:hyperlink r:id="rId15" w:history="1">
        <w:r w:rsidR="00DD2F9D" w:rsidRPr="00D32563">
          <w:rPr>
            <w:rStyle w:val="Hyperlink"/>
            <w:rFonts w:eastAsiaTheme="minorEastAsia" w:hAnsi="Aptos" w:cs="Arial"/>
            <w:kern w:val="24"/>
          </w:rPr>
          <w:t>john.nass.1813@gmail.com</w:t>
        </w:r>
      </w:hyperlink>
    </w:p>
    <w:p w14:paraId="01282D18" w14:textId="488838AB" w:rsidR="006C3F21" w:rsidRPr="00C8126A" w:rsidRDefault="006C3F21" w:rsidP="00704F33">
      <w:pPr>
        <w:pageBreakBefore/>
        <w:widowControl w:val="0"/>
        <w:spacing w:after="0" w:line="240" w:lineRule="auto"/>
        <w:sectPr w:rsidR="006C3F21" w:rsidRPr="00C8126A" w:rsidSect="004B3FA8">
          <w:pgSz w:w="12240" w:h="15840"/>
          <w:pgMar w:top="1440" w:right="1440" w:bottom="1440" w:left="1440" w:header="720" w:footer="720" w:gutter="0"/>
          <w:cols w:space="180"/>
          <w:docGrid w:linePitch="360"/>
        </w:sectPr>
      </w:pPr>
    </w:p>
    <w:p w14:paraId="22FC9D34" w14:textId="77777777" w:rsidR="001422D6" w:rsidRPr="00661AB3" w:rsidRDefault="001422D6" w:rsidP="00704F33">
      <w:pPr>
        <w:pageBreakBefore/>
        <w:widowControl w:val="0"/>
        <w:spacing w:after="0" w:line="240" w:lineRule="auto"/>
      </w:pPr>
    </w:p>
    <w:sectPr w:rsidR="001422D6" w:rsidRPr="00661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83"/>
    <w:rsid w:val="00001207"/>
    <w:rsid w:val="00031B46"/>
    <w:rsid w:val="00040906"/>
    <w:rsid w:val="00064C7E"/>
    <w:rsid w:val="00095DB4"/>
    <w:rsid w:val="000A5E4F"/>
    <w:rsid w:val="000B0110"/>
    <w:rsid w:val="000B63BE"/>
    <w:rsid w:val="000C085D"/>
    <w:rsid w:val="000E2FBF"/>
    <w:rsid w:val="001066CC"/>
    <w:rsid w:val="00116471"/>
    <w:rsid w:val="00137A13"/>
    <w:rsid w:val="001422D6"/>
    <w:rsid w:val="00151E61"/>
    <w:rsid w:val="00152423"/>
    <w:rsid w:val="00197C2F"/>
    <w:rsid w:val="00202309"/>
    <w:rsid w:val="00204B07"/>
    <w:rsid w:val="00206B98"/>
    <w:rsid w:val="00214553"/>
    <w:rsid w:val="00220510"/>
    <w:rsid w:val="00247262"/>
    <w:rsid w:val="002507C7"/>
    <w:rsid w:val="002B6271"/>
    <w:rsid w:val="002D4AE9"/>
    <w:rsid w:val="00394A18"/>
    <w:rsid w:val="003F01AF"/>
    <w:rsid w:val="00414F5A"/>
    <w:rsid w:val="0041685D"/>
    <w:rsid w:val="004229A5"/>
    <w:rsid w:val="0044716F"/>
    <w:rsid w:val="004520A5"/>
    <w:rsid w:val="004534BA"/>
    <w:rsid w:val="004748E4"/>
    <w:rsid w:val="0047735C"/>
    <w:rsid w:val="004A286F"/>
    <w:rsid w:val="004B3FA8"/>
    <w:rsid w:val="004C5E2D"/>
    <w:rsid w:val="004D2083"/>
    <w:rsid w:val="004D6041"/>
    <w:rsid w:val="005040A2"/>
    <w:rsid w:val="005331A2"/>
    <w:rsid w:val="00540645"/>
    <w:rsid w:val="00541137"/>
    <w:rsid w:val="00571189"/>
    <w:rsid w:val="005A64D3"/>
    <w:rsid w:val="005D62BA"/>
    <w:rsid w:val="00600168"/>
    <w:rsid w:val="006228C5"/>
    <w:rsid w:val="00644217"/>
    <w:rsid w:val="00661AB3"/>
    <w:rsid w:val="0068509D"/>
    <w:rsid w:val="006866C5"/>
    <w:rsid w:val="006B0593"/>
    <w:rsid w:val="006B4A23"/>
    <w:rsid w:val="006C3A81"/>
    <w:rsid w:val="006C3F21"/>
    <w:rsid w:val="006D1A94"/>
    <w:rsid w:val="006D66A6"/>
    <w:rsid w:val="006F36AB"/>
    <w:rsid w:val="006F6915"/>
    <w:rsid w:val="007039EA"/>
    <w:rsid w:val="00704F33"/>
    <w:rsid w:val="00717263"/>
    <w:rsid w:val="007269A7"/>
    <w:rsid w:val="007310C8"/>
    <w:rsid w:val="00742736"/>
    <w:rsid w:val="00755CE5"/>
    <w:rsid w:val="007602D1"/>
    <w:rsid w:val="00762DE5"/>
    <w:rsid w:val="007638A7"/>
    <w:rsid w:val="007937F7"/>
    <w:rsid w:val="007A24CA"/>
    <w:rsid w:val="007B73EF"/>
    <w:rsid w:val="007E779F"/>
    <w:rsid w:val="007F5594"/>
    <w:rsid w:val="007F6CB5"/>
    <w:rsid w:val="00807966"/>
    <w:rsid w:val="00812DD3"/>
    <w:rsid w:val="00832653"/>
    <w:rsid w:val="0084009E"/>
    <w:rsid w:val="008470D7"/>
    <w:rsid w:val="00854B03"/>
    <w:rsid w:val="008559EB"/>
    <w:rsid w:val="0086680F"/>
    <w:rsid w:val="00877EF6"/>
    <w:rsid w:val="0089147B"/>
    <w:rsid w:val="008A24BE"/>
    <w:rsid w:val="00912100"/>
    <w:rsid w:val="00921F4A"/>
    <w:rsid w:val="009242AB"/>
    <w:rsid w:val="0095464D"/>
    <w:rsid w:val="00955C4D"/>
    <w:rsid w:val="009A0941"/>
    <w:rsid w:val="009E457F"/>
    <w:rsid w:val="009E643D"/>
    <w:rsid w:val="009E7B2C"/>
    <w:rsid w:val="009F1FC1"/>
    <w:rsid w:val="00A1017A"/>
    <w:rsid w:val="00A5003E"/>
    <w:rsid w:val="00A85AF4"/>
    <w:rsid w:val="00AA6994"/>
    <w:rsid w:val="00AB5426"/>
    <w:rsid w:val="00AF129D"/>
    <w:rsid w:val="00B214C7"/>
    <w:rsid w:val="00B336E2"/>
    <w:rsid w:val="00B403EA"/>
    <w:rsid w:val="00B45EE8"/>
    <w:rsid w:val="00BD73FD"/>
    <w:rsid w:val="00C57BAB"/>
    <w:rsid w:val="00C625AE"/>
    <w:rsid w:val="00C8126A"/>
    <w:rsid w:val="00C96FB1"/>
    <w:rsid w:val="00CA24E6"/>
    <w:rsid w:val="00CB20BB"/>
    <w:rsid w:val="00CC1DF2"/>
    <w:rsid w:val="00CD7C25"/>
    <w:rsid w:val="00CF575A"/>
    <w:rsid w:val="00D06351"/>
    <w:rsid w:val="00D36A24"/>
    <w:rsid w:val="00DB286A"/>
    <w:rsid w:val="00DC6517"/>
    <w:rsid w:val="00DD2F9D"/>
    <w:rsid w:val="00DE770E"/>
    <w:rsid w:val="00E2521C"/>
    <w:rsid w:val="00E35123"/>
    <w:rsid w:val="00E562A9"/>
    <w:rsid w:val="00EC716D"/>
    <w:rsid w:val="00EE43A1"/>
    <w:rsid w:val="00F57A76"/>
    <w:rsid w:val="00F8273B"/>
    <w:rsid w:val="00FA062B"/>
    <w:rsid w:val="00FB0F0F"/>
    <w:rsid w:val="00FD4D2B"/>
    <w:rsid w:val="00FE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38DA"/>
  <w15:chartTrackingRefBased/>
  <w15:docId w15:val="{3C4119BE-34C5-4DE4-ADED-D8CD3090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8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D20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20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208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208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D208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D208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D208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D208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D208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083"/>
    <w:rPr>
      <w:rFonts w:eastAsiaTheme="majorEastAsia" w:cstheme="majorBidi"/>
      <w:color w:val="272727" w:themeColor="text1" w:themeTint="D8"/>
    </w:rPr>
  </w:style>
  <w:style w:type="paragraph" w:styleId="Title">
    <w:name w:val="Title"/>
    <w:basedOn w:val="Normal"/>
    <w:next w:val="Normal"/>
    <w:link w:val="TitleChar"/>
    <w:uiPriority w:val="10"/>
    <w:qFormat/>
    <w:rsid w:val="004D20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2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08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2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08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D2083"/>
    <w:rPr>
      <w:i/>
      <w:iCs/>
      <w:color w:val="404040" w:themeColor="text1" w:themeTint="BF"/>
    </w:rPr>
  </w:style>
  <w:style w:type="paragraph" w:styleId="ListParagraph">
    <w:name w:val="List Paragraph"/>
    <w:basedOn w:val="Normal"/>
    <w:uiPriority w:val="34"/>
    <w:qFormat/>
    <w:rsid w:val="004D208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D2083"/>
    <w:rPr>
      <w:i/>
      <w:iCs/>
      <w:color w:val="0F4761" w:themeColor="accent1" w:themeShade="BF"/>
    </w:rPr>
  </w:style>
  <w:style w:type="paragraph" w:styleId="IntenseQuote">
    <w:name w:val="Intense Quote"/>
    <w:basedOn w:val="Normal"/>
    <w:next w:val="Normal"/>
    <w:link w:val="IntenseQuoteChar"/>
    <w:uiPriority w:val="30"/>
    <w:qFormat/>
    <w:rsid w:val="004D208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D2083"/>
    <w:rPr>
      <w:i/>
      <w:iCs/>
      <w:color w:val="0F4761" w:themeColor="accent1" w:themeShade="BF"/>
    </w:rPr>
  </w:style>
  <w:style w:type="character" w:styleId="IntenseReference">
    <w:name w:val="Intense Reference"/>
    <w:basedOn w:val="DefaultParagraphFont"/>
    <w:uiPriority w:val="32"/>
    <w:qFormat/>
    <w:rsid w:val="004D2083"/>
    <w:rPr>
      <w:b/>
      <w:bCs/>
      <w:smallCaps/>
      <w:color w:val="0F4761" w:themeColor="accent1" w:themeShade="BF"/>
      <w:spacing w:val="5"/>
    </w:rPr>
  </w:style>
  <w:style w:type="character" w:styleId="Hyperlink">
    <w:name w:val="Hyperlink"/>
    <w:basedOn w:val="DefaultParagraphFont"/>
    <w:uiPriority w:val="99"/>
    <w:unhideWhenUsed/>
    <w:rsid w:val="004D2083"/>
    <w:rPr>
      <w:color w:val="467886" w:themeColor="hyperlink"/>
      <w:u w:val="single"/>
    </w:rPr>
  </w:style>
  <w:style w:type="character" w:styleId="UnresolvedMention">
    <w:name w:val="Unresolved Mention"/>
    <w:basedOn w:val="DefaultParagraphFont"/>
    <w:uiPriority w:val="99"/>
    <w:semiHidden/>
    <w:unhideWhenUsed/>
    <w:rsid w:val="004D2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inde/index.htm" TargetMode="External"/><Relationship Id="rId13" Type="http://schemas.openxmlformats.org/officeDocument/2006/relationships/hyperlink" Target="https://www.nps.gov/vafo/index.htm%20\" TargetMode="External"/><Relationship Id="rId3" Type="http://schemas.openxmlformats.org/officeDocument/2006/relationships/webSettings" Target="webSettings.xml"/><Relationship Id="rId7" Type="http://schemas.openxmlformats.org/officeDocument/2006/relationships/hyperlink" Target="https://www.amrevmuseum.org/" TargetMode="External"/><Relationship Id="rId12" Type="http://schemas.openxmlformats.org/officeDocument/2006/relationships/hyperlink" Target="https://www.brandywinebattlefield.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hilton.com/en/attend-my-event/cfordhx-spa-d1ef9a47-7a68-44f9-a07f-e6dc8b5abba7/" TargetMode="External"/><Relationship Id="rId11" Type="http://schemas.openxmlformats.org/officeDocument/2006/relationships/hyperlink" Target="https://www.generalwarren.com/" TargetMode="External"/><Relationship Id="rId5" Type="http://schemas.openxmlformats.org/officeDocument/2006/relationships/hyperlink" Target="mailto:kenburkett@comcast.net" TargetMode="External"/><Relationship Id="rId15" Type="http://schemas.openxmlformats.org/officeDocument/2006/relationships/hyperlink" Target="mailto:john.nass.1813@gmail.com" TargetMode="External"/><Relationship Id="rId10" Type="http://schemas.openxmlformats.org/officeDocument/2006/relationships/hyperlink" Target="https://www.washingtoncrossingpark.org/" TargetMode="External"/><Relationship Id="rId4" Type="http://schemas.openxmlformats.org/officeDocument/2006/relationships/hyperlink" Target="https://pennsylvaniaarchaeology.com/annual-field-trip/" TargetMode="External"/><Relationship Id="rId9" Type="http://schemas.openxmlformats.org/officeDocument/2006/relationships/hyperlink" Target="https://www.fortmifflin.us/plan-your-visit/" TargetMode="External"/><Relationship Id="rId14" Type="http://schemas.openxmlformats.org/officeDocument/2006/relationships/hyperlink" Target="mailto:sraahneusi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6104</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Neusius</dc:creator>
  <cp:keywords/>
  <dc:description/>
  <cp:lastModifiedBy>Gaugler, Kristina</cp:lastModifiedBy>
  <cp:revision>4</cp:revision>
  <dcterms:created xsi:type="dcterms:W3CDTF">2026-03-11T18:37:00Z</dcterms:created>
  <dcterms:modified xsi:type="dcterms:W3CDTF">2026-03-11T18:46:00Z</dcterms:modified>
</cp:coreProperties>
</file>